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line="360" w:lineRule="atLeast"/>
        <w:ind w:firstLine="6000" w:firstLineChars="2500"/>
        <w:jc w:val="left"/>
        <w:rPr>
          <w:rFonts w:hint="eastAsia" w:ascii="宋体" w:hAnsi="宋体" w:eastAsia="宋体" w:cs="宋体"/>
          <w:color w:val="000000"/>
          <w:shd w:val="clear" w:fill="FFFFFF"/>
        </w:rPr>
      </w:pPr>
      <w:bookmarkStart w:id="0" w:name="_GoBack"/>
      <w:bookmarkEnd w:id="0"/>
    </w:p>
    <w:p>
      <w:pPr>
        <w:pStyle w:val="2"/>
        <w:keepNext w:val="0"/>
        <w:keepLines w:val="0"/>
        <w:widowControl/>
        <w:suppressLineNumbers w:val="0"/>
        <w:shd w:val="clear" w:fill="FFFFFF"/>
        <w:spacing w:line="360" w:lineRule="atLeast"/>
        <w:jc w:val="left"/>
        <w:rPr>
          <w:rFonts w:hint="default" w:ascii="宋体" w:hAnsi="宋体" w:eastAsia="宋体" w:cs="宋体"/>
          <w:color w:val="000000"/>
          <w:shd w:val="clear" w:fill="FFFFFF"/>
          <w:lang w:val="en-US" w:eastAsia="zh-CN"/>
        </w:rPr>
      </w:pPr>
      <w:r>
        <w:rPr>
          <w:rFonts w:hint="eastAsia" w:ascii="宋体" w:hAnsi="宋体" w:eastAsia="宋体" w:cs="宋体"/>
          <w:color w:val="000000"/>
          <w:shd w:val="clear" w:fill="FFFFFF"/>
          <w:lang w:val="en-US" w:eastAsia="zh-CN"/>
        </w:rPr>
        <w:t>附件1</w:t>
      </w:r>
    </w:p>
    <w:p>
      <w:pPr>
        <w:pStyle w:val="2"/>
        <w:keepNext w:val="0"/>
        <w:keepLines w:val="0"/>
        <w:widowControl/>
        <w:suppressLineNumbers w:val="0"/>
        <w:shd w:val="clear" w:fill="FFFFFF"/>
        <w:spacing w:line="360" w:lineRule="atLeast"/>
        <w:ind w:firstLine="6000" w:firstLineChars="2500"/>
        <w:jc w:val="left"/>
        <w:rPr>
          <w:rFonts w:hint="eastAsia" w:ascii="宋体" w:hAnsi="宋体" w:eastAsia="宋体" w:cs="宋体"/>
          <w:color w:val="000000"/>
          <w:shd w:val="clear" w:fill="FFFFFF"/>
        </w:rPr>
      </w:pP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授权委托书</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（非联合体竞标格式）</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（如有委托时）</w:t>
      </w:r>
    </w:p>
    <w:p>
      <w:pPr>
        <w:spacing w:line="360" w:lineRule="auto"/>
        <w:contextualSpacing/>
        <w:rPr>
          <w:rFonts w:ascii="仿宋_GB2312" w:hAnsi="仿宋_GB2312" w:eastAsia="仿宋_GB2312" w:cs="仿宋_GB2312"/>
          <w:sz w:val="32"/>
          <w:szCs w:val="32"/>
        </w:rPr>
      </w:pPr>
    </w:p>
    <w:p>
      <w:pPr>
        <w:spacing w:line="360" w:lineRule="auto"/>
        <w:contextualSpacing/>
        <w:rPr>
          <w:rFonts w:ascii="宋体" w:hAnsi="宋体" w:cs="仿宋_GB2312"/>
          <w:sz w:val="24"/>
        </w:rPr>
      </w:pPr>
      <w:r>
        <w:rPr>
          <w:rFonts w:hint="eastAsia" w:ascii="宋体" w:hAnsi="宋体" w:cs="仿宋_GB2312"/>
          <w:sz w:val="24"/>
        </w:rPr>
        <w:t>致：</w:t>
      </w:r>
      <w:r>
        <w:rPr>
          <w:rFonts w:hint="eastAsia" w:ascii="宋体" w:hAnsi="宋体" w:cs="仿宋_GB2312"/>
          <w:sz w:val="24"/>
          <w:u w:val="single"/>
        </w:rPr>
        <w:t>（</w:t>
      </w:r>
      <w:r>
        <w:rPr>
          <w:rFonts w:hint="eastAsia" w:ascii="宋体" w:hAnsi="宋体" w:cs="仿宋_GB2312"/>
          <w:sz w:val="24"/>
          <w:u w:val="single"/>
          <w:lang w:val="en-US" w:eastAsia="zh-CN"/>
        </w:rPr>
        <w:t>招标</w:t>
      </w:r>
      <w:r>
        <w:rPr>
          <w:rFonts w:hint="eastAsia" w:ascii="宋体" w:hAnsi="宋体" w:cs="仿宋_GB2312"/>
          <w:sz w:val="24"/>
          <w:u w:val="single"/>
        </w:rPr>
        <w:t>人名称）</w:t>
      </w:r>
      <w:r>
        <w:rPr>
          <w:rFonts w:hint="eastAsia" w:ascii="宋体" w:hAnsi="宋体" w:cs="仿宋_GB2312"/>
          <w:sz w:val="24"/>
        </w:rPr>
        <w:t>：</w:t>
      </w:r>
    </w:p>
    <w:p>
      <w:pPr>
        <w:spacing w:line="360" w:lineRule="auto"/>
        <w:ind w:firstLine="480" w:firstLineChars="200"/>
        <w:contextualSpacing/>
        <w:rPr>
          <w:rFonts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w:t>
      </w:r>
      <w:r>
        <w:rPr>
          <w:rFonts w:hint="eastAsia" w:ascii="宋体" w:hAnsi="宋体" w:cs="仿宋_GB2312"/>
          <w:sz w:val="24"/>
          <w:u w:val="single"/>
          <w:lang w:val="en-US" w:eastAsia="zh-CN"/>
        </w:rPr>
        <w:t>投标</w:t>
      </w:r>
      <w:r>
        <w:rPr>
          <w:rFonts w:hint="eastAsia" w:ascii="宋体" w:hAnsi="宋体" w:cs="仿宋_GB2312"/>
          <w:sz w:val="24"/>
          <w:u w:val="single"/>
        </w:rPr>
        <w:t xml:space="preserve">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 </w:t>
      </w:r>
      <w:r>
        <w:rPr>
          <w:rFonts w:hint="eastAsia" w:ascii="宋体" w:hAnsi="宋体" w:cs="仿宋_GB2312"/>
          <w:sz w:val="24"/>
        </w:rPr>
        <w:t>以我方的名义参加项目的竞标活动，并代表我方全权办理针对上述项目的所有</w:t>
      </w:r>
      <w:r>
        <w:rPr>
          <w:rFonts w:hint="eastAsia" w:ascii="宋体" w:hAnsi="宋体" w:cs="仿宋_GB2312"/>
          <w:sz w:val="24"/>
          <w:lang w:val="en-US" w:eastAsia="zh-CN"/>
        </w:rPr>
        <w:t>投标</w:t>
      </w:r>
      <w:r>
        <w:rPr>
          <w:rFonts w:hint="eastAsia" w:ascii="宋体" w:hAnsi="宋体" w:cs="仿宋_GB2312"/>
          <w:sz w:val="24"/>
        </w:rPr>
        <w:t>程序和环节的具体事务和签署相关文件。</w:t>
      </w:r>
    </w:p>
    <w:p>
      <w:pPr>
        <w:spacing w:line="360" w:lineRule="auto"/>
        <w:contextualSpacing/>
        <w:rPr>
          <w:rFonts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w:t>
      </w:r>
      <w:r>
        <w:rPr>
          <w:rFonts w:hint="eastAsia" w:ascii="宋体" w:hAnsi="宋体" w:cs="仿宋_GB2312"/>
          <w:sz w:val="24"/>
        </w:rPr>
        <w:t>事项负全部责任。</w:t>
      </w:r>
    </w:p>
    <w:p>
      <w:pPr>
        <w:spacing w:line="360" w:lineRule="auto"/>
        <w:ind w:firstLine="480" w:firstLineChars="200"/>
        <w:contextualSpacing/>
        <w:rPr>
          <w:rFonts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contextualSpacing/>
        <w:rPr>
          <w:rFonts w:ascii="宋体" w:hAnsi="宋体" w:cs="仿宋_GB2312"/>
          <w:sz w:val="24"/>
        </w:rPr>
      </w:pPr>
      <w:r>
        <w:rPr>
          <w:rFonts w:hint="eastAsia" w:ascii="宋体" w:hAnsi="宋体" w:cs="仿宋_GB2312"/>
          <w:sz w:val="24"/>
        </w:rPr>
        <w:t>委托代理人无转委托权，特此委托。</w:t>
      </w:r>
    </w:p>
    <w:p>
      <w:pPr>
        <w:spacing w:line="360" w:lineRule="auto"/>
        <w:ind w:firstLine="480" w:firstLineChars="200"/>
        <w:contextualSpacing/>
        <w:rPr>
          <w:rFonts w:ascii="宋体" w:hAnsi="宋体" w:cs="仿宋_GB2312"/>
          <w:sz w:val="24"/>
        </w:rPr>
      </w:pPr>
      <w:r>
        <w:rPr>
          <w:rFonts w:hint="eastAsia" w:ascii="宋体" w:hAnsi="宋体" w:cs="仿宋_GB2312"/>
          <w:sz w:val="24"/>
        </w:rPr>
        <w:t>附：法定代表人身份证明书及委托代理人有效身份证正反面复印件</w:t>
      </w:r>
    </w:p>
    <w:p>
      <w:pPr>
        <w:spacing w:line="360" w:lineRule="auto"/>
        <w:contextualSpacing/>
        <w:rPr>
          <w:rFonts w:ascii="宋体" w:hAnsi="宋体" w:cs="仿宋_GB2312"/>
          <w:sz w:val="24"/>
        </w:rPr>
      </w:pPr>
    </w:p>
    <w:p>
      <w:pPr>
        <w:spacing w:line="360" w:lineRule="auto"/>
        <w:contextualSpacing/>
        <w:rPr>
          <w:rFonts w:ascii="宋体" w:hAnsi="宋体" w:cs="仿宋_GB2312"/>
          <w:sz w:val="24"/>
        </w:rPr>
      </w:pPr>
      <w:r>
        <w:rPr>
          <w:rFonts w:hint="eastAsia" w:ascii="宋体" w:hAnsi="宋体" w:cs="仿宋_GB2312"/>
          <w:sz w:val="24"/>
        </w:rPr>
        <w:t>委托代理人（</w:t>
      </w:r>
      <w:r>
        <w:rPr>
          <w:rFonts w:hint="eastAsia" w:ascii="宋体" w:hAnsi="宋体"/>
          <w:sz w:val="24"/>
        </w:rPr>
        <w:t>签字</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 xml:space="preserve">  法定代表人（签字）：                    </w:t>
      </w:r>
    </w:p>
    <w:p>
      <w:pPr>
        <w:spacing w:line="360" w:lineRule="auto"/>
        <w:contextualSpacing/>
        <w:rPr>
          <w:rFonts w:ascii="宋体" w:hAnsi="宋体" w:cs="仿宋_GB2312"/>
          <w:sz w:val="24"/>
        </w:rPr>
      </w:pPr>
      <w:r>
        <w:rPr>
          <w:rFonts w:hint="eastAsia" w:ascii="宋体" w:hAnsi="宋体" w:cs="仿宋_GB2312"/>
          <w:sz w:val="24"/>
        </w:rPr>
        <w:t xml:space="preserve">委托代理人身份证号码：                              </w:t>
      </w:r>
    </w:p>
    <w:p>
      <w:pPr>
        <w:spacing w:line="360" w:lineRule="auto"/>
        <w:contextualSpacing/>
        <w:rPr>
          <w:rFonts w:ascii="宋体" w:hAnsi="宋体" w:cs="仿宋_GB2312"/>
          <w:sz w:val="24"/>
        </w:rPr>
      </w:pPr>
    </w:p>
    <w:p>
      <w:pPr>
        <w:spacing w:line="360" w:lineRule="auto"/>
        <w:contextualSpacing/>
        <w:rPr>
          <w:rFonts w:ascii="宋体" w:hAnsi="宋体" w:cs="仿宋_GB2312"/>
          <w:sz w:val="24"/>
        </w:rPr>
      </w:pPr>
      <w:r>
        <w:rPr>
          <w:rFonts w:hint="eastAsia" w:ascii="宋体" w:hAnsi="宋体" w:cs="仿宋_GB2312"/>
          <w:sz w:val="24"/>
        </w:rPr>
        <w:t xml:space="preserve">                         </w:t>
      </w:r>
      <w:r>
        <w:rPr>
          <w:rFonts w:hint="eastAsia" w:ascii="宋体" w:hAnsi="宋体" w:cs="仿宋_GB2312"/>
          <w:sz w:val="24"/>
          <w:lang w:val="en-US" w:eastAsia="zh-CN"/>
        </w:rPr>
        <w:t>投标</w:t>
      </w:r>
      <w:r>
        <w:rPr>
          <w:rFonts w:hint="eastAsia" w:ascii="宋体" w:hAnsi="宋体" w:cs="仿宋_GB2312"/>
          <w:sz w:val="24"/>
        </w:rPr>
        <w:t>商（</w:t>
      </w:r>
      <w:r>
        <w:rPr>
          <w:rFonts w:hint="eastAsia" w:ascii="宋体" w:hAnsi="宋体" w:cs="仿宋_GB2312"/>
          <w:sz w:val="24"/>
          <w:lang w:val="en-US" w:eastAsia="zh-CN"/>
        </w:rPr>
        <w:t>公</w:t>
      </w:r>
      <w:r>
        <w:rPr>
          <w:rFonts w:hint="eastAsia" w:ascii="宋体" w:hAnsi="宋体" w:cs="仿宋_GB2312"/>
          <w:sz w:val="24"/>
        </w:rPr>
        <w:t xml:space="preserve">章）：                      </w:t>
      </w:r>
    </w:p>
    <w:p>
      <w:pPr>
        <w:spacing w:line="360" w:lineRule="auto"/>
        <w:contextualSpacing/>
        <w:rPr>
          <w:rFonts w:ascii="宋体" w:hAnsi="宋体" w:cs="仿宋_GB2312"/>
          <w:sz w:val="24"/>
        </w:rPr>
      </w:pPr>
      <w:r>
        <w:rPr>
          <w:rFonts w:hint="eastAsia" w:ascii="宋体" w:hAnsi="宋体" w:cs="仿宋_GB2312"/>
          <w:sz w:val="24"/>
        </w:rPr>
        <w:t xml:space="preserve">                                         年    月    日</w:t>
      </w:r>
    </w:p>
    <w:p>
      <w:pPr>
        <w:spacing w:line="360" w:lineRule="auto"/>
        <w:contextualSpacing/>
        <w:rPr>
          <w:rFonts w:ascii="宋体" w:hAnsi="宋体" w:cs="仿宋_GB2312"/>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sz w:val="24"/>
        </w:rPr>
        <w:t>否则其响应文件按无效响应处理。</w:t>
      </w:r>
    </w:p>
    <w:p>
      <w:pPr>
        <w:spacing w:line="360" w:lineRule="auto"/>
        <w:ind w:firstLine="480" w:firstLineChars="200"/>
        <w:contextualSpacing/>
        <w:jc w:val="left"/>
        <w:rPr>
          <w:rFonts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wNmU0OTgxY2U5NTg0NDJhMTNhNWI4NTA5MzBmMDQifQ=="/>
  </w:docVars>
  <w:rsids>
    <w:rsidRoot w:val="3EF0108F"/>
    <w:rsid w:val="3EF0108F"/>
    <w:rsid w:val="7D142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2024-03-18T09:31:00Z</dcterms:created>
  <dc:creator>Lenovo</dc:creator>
  <cp:lastModifiedBy>Unfollow</cp:lastModifiedBy>
  <dcterms:modified xsi:type="dcterms:W3CDTF">2024-03-19T02:25:31Z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48F2E5E4D7AA4B758C94517ADBB59773_13</vt:lpwstr>
  </property>
</Properties>
</file>