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sz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-394970</wp:posOffset>
                </wp:positionV>
                <wp:extent cx="867410" cy="4711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741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55pt;margin-top:-31.1pt;height:37.1pt;width:68.3pt;z-index:251659264;mso-width-relative:page;mso-height-relative:page;" filled="f" stroked="f" coordsize="21600,21600" o:gfxdata="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aTzpK1gAAAAkB&#10;AAAPAAAAAAAAAAEAIAAAACIAAABkcnMvZG93bnJldi54bWxQSwECFAAUAAAACACHTuJAyi1wtKsB&#10;AABNAwAADgAAAAAAAAABACAAAAAlAQAAZHJzL2Uyb0RvYy54bWxQSwUGAAAAAAYABgBZAQAAQgUA&#10;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eastAsia="方正小标宋简体"/>
          <w:bCs/>
          <w:sz w:val="32"/>
          <w:szCs w:val="32"/>
        </w:rPr>
        <w:t>机关事业单位工勤人员定级考核</w:t>
      </w:r>
      <w:r>
        <w:rPr>
          <w:rFonts w:hint="eastAsia" w:ascii="方正小标宋简体" w:eastAsia="方正小标宋简体"/>
          <w:sz w:val="32"/>
          <w:szCs w:val="32"/>
        </w:rPr>
        <w:t>登记表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7"/>
        <w:gridCol w:w="9"/>
        <w:gridCol w:w="1235"/>
        <w:gridCol w:w="163"/>
        <w:gridCol w:w="322"/>
        <w:gridCol w:w="680"/>
        <w:gridCol w:w="249"/>
        <w:gridCol w:w="626"/>
        <w:gridCol w:w="881"/>
        <w:gridCol w:w="289"/>
        <w:gridCol w:w="433"/>
        <w:gridCol w:w="109"/>
        <w:gridCol w:w="576"/>
        <w:gridCol w:w="266"/>
        <w:gridCol w:w="969"/>
        <w:gridCol w:w="19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736" w:type="dxa"/>
            <w:gridSpan w:val="2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姓名</w:t>
            </w:r>
          </w:p>
        </w:tc>
        <w:tc>
          <w:tcPr>
            <w:tcW w:w="1398" w:type="dxa"/>
            <w:gridSpan w:val="2"/>
            <w:vAlign w:val="center"/>
          </w:tcPr>
          <w:p>
            <w:pPr>
              <w:rPr>
                <w:rFonts w:eastAsia="楷体_GB2312"/>
                <w:sz w:val="24"/>
              </w:rPr>
            </w:pPr>
          </w:p>
        </w:tc>
        <w:tc>
          <w:tcPr>
            <w:tcW w:w="1251" w:type="dxa"/>
            <w:gridSpan w:val="3"/>
            <w:vAlign w:val="center"/>
          </w:tcPr>
          <w:p>
            <w:pPr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性别</w:t>
            </w:r>
          </w:p>
        </w:tc>
        <w:tc>
          <w:tcPr>
            <w:tcW w:w="626" w:type="dxa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民族</w:t>
            </w:r>
          </w:p>
        </w:tc>
        <w:tc>
          <w:tcPr>
            <w:tcW w:w="722" w:type="dxa"/>
            <w:gridSpan w:val="2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951" w:type="dxa"/>
            <w:gridSpan w:val="3"/>
            <w:vAlign w:val="center"/>
          </w:tcPr>
          <w:p>
            <w:pPr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年龄</w:t>
            </w:r>
          </w:p>
        </w:tc>
        <w:tc>
          <w:tcPr>
            <w:tcW w:w="969" w:type="dxa"/>
            <w:vAlign w:val="center"/>
          </w:tcPr>
          <w:p>
            <w:pPr>
              <w:rPr>
                <w:rFonts w:eastAsia="楷体_GB2312"/>
                <w:sz w:val="24"/>
              </w:rPr>
            </w:pPr>
          </w:p>
        </w:tc>
        <w:tc>
          <w:tcPr>
            <w:tcW w:w="1935" w:type="dxa"/>
            <w:vMerge w:val="restart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浅色背景免冠</w:t>
            </w:r>
          </w:p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（二寸）相片</w:t>
            </w:r>
          </w:p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32mm</w:t>
            </w:r>
            <w:r>
              <w:rPr>
                <w:rFonts w:hint="eastAsia" w:eastAsia="楷体_GB2312"/>
                <w:sz w:val="24"/>
              </w:rPr>
              <w:t>×</w:t>
            </w:r>
            <w:r>
              <w:rPr>
                <w:rFonts w:eastAsia="楷体_GB2312"/>
                <w:sz w:val="24"/>
              </w:rPr>
              <w:t>40mm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1736" w:type="dxa"/>
            <w:gridSpan w:val="2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身份证号码</w:t>
            </w:r>
          </w:p>
        </w:tc>
        <w:tc>
          <w:tcPr>
            <w:tcW w:w="6798" w:type="dxa"/>
            <w:gridSpan w:val="13"/>
            <w:vAlign w:val="center"/>
          </w:tcPr>
          <w:p>
            <w:pPr>
              <w:rPr>
                <w:rFonts w:eastAsia="楷体_GB2312"/>
                <w:sz w:val="24"/>
              </w:rPr>
            </w:pPr>
          </w:p>
        </w:tc>
        <w:tc>
          <w:tcPr>
            <w:tcW w:w="1935" w:type="dxa"/>
            <w:vMerge w:val="continue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  <w:jc w:val="center"/>
        </w:trPr>
        <w:tc>
          <w:tcPr>
            <w:tcW w:w="1736" w:type="dxa"/>
            <w:gridSpan w:val="2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工作单位</w:t>
            </w:r>
          </w:p>
        </w:tc>
        <w:tc>
          <w:tcPr>
            <w:tcW w:w="6798" w:type="dxa"/>
            <w:gridSpan w:val="13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35" w:type="dxa"/>
            <w:vMerge w:val="continue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736" w:type="dxa"/>
            <w:gridSpan w:val="2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通信地址</w:t>
            </w:r>
          </w:p>
        </w:tc>
        <w:tc>
          <w:tcPr>
            <w:tcW w:w="3275" w:type="dxa"/>
            <w:gridSpan w:val="6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603" w:type="dxa"/>
            <w:gridSpan w:val="3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联系电话</w:t>
            </w:r>
          </w:p>
        </w:tc>
        <w:tc>
          <w:tcPr>
            <w:tcW w:w="1920" w:type="dxa"/>
            <w:gridSpan w:val="4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35" w:type="dxa"/>
            <w:vMerge w:val="continue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727" w:type="dxa"/>
            <w:vMerge w:val="restart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申报情况</w:t>
            </w:r>
          </w:p>
        </w:tc>
        <w:tc>
          <w:tcPr>
            <w:tcW w:w="1729" w:type="dxa"/>
            <w:gridSpan w:val="4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职业(工种)</w:t>
            </w:r>
          </w:p>
        </w:tc>
        <w:tc>
          <w:tcPr>
            <w:tcW w:w="3158" w:type="dxa"/>
            <w:gridSpan w:val="6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920" w:type="dxa"/>
            <w:gridSpan w:val="4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级 别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727" w:type="dxa"/>
            <w:vMerge w:val="continue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729" w:type="dxa"/>
            <w:gridSpan w:val="4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申报条件</w:t>
            </w:r>
          </w:p>
        </w:tc>
        <w:tc>
          <w:tcPr>
            <w:tcW w:w="7013" w:type="dxa"/>
            <w:gridSpan w:val="11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1727" w:type="dxa"/>
            <w:vMerge w:val="continue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729" w:type="dxa"/>
            <w:gridSpan w:val="4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鉴定情况</w:t>
            </w:r>
          </w:p>
        </w:tc>
        <w:tc>
          <w:tcPr>
            <w:tcW w:w="7013" w:type="dxa"/>
            <w:gridSpan w:val="11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□初次鉴定     □晋级鉴定</w:t>
            </w:r>
          </w:p>
          <w:p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上一级证书编号或文号：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727" w:type="dxa"/>
            <w:vMerge w:val="restart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学历信息</w:t>
            </w:r>
          </w:p>
        </w:tc>
        <w:tc>
          <w:tcPr>
            <w:tcW w:w="1407" w:type="dxa"/>
            <w:gridSpan w:val="3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学历</w:t>
            </w:r>
          </w:p>
        </w:tc>
        <w:tc>
          <w:tcPr>
            <w:tcW w:w="1877" w:type="dxa"/>
            <w:gridSpan w:val="4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712" w:type="dxa"/>
            <w:gridSpan w:val="4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毕业学校</w:t>
            </w:r>
          </w:p>
        </w:tc>
        <w:tc>
          <w:tcPr>
            <w:tcW w:w="3746" w:type="dxa"/>
            <w:gridSpan w:val="4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727" w:type="dxa"/>
            <w:vMerge w:val="continue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407" w:type="dxa"/>
            <w:gridSpan w:val="3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所学专业</w:t>
            </w:r>
          </w:p>
        </w:tc>
        <w:tc>
          <w:tcPr>
            <w:tcW w:w="1877" w:type="dxa"/>
            <w:gridSpan w:val="4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  </w:t>
            </w:r>
          </w:p>
        </w:tc>
        <w:tc>
          <w:tcPr>
            <w:tcW w:w="1712" w:type="dxa"/>
            <w:gridSpan w:val="4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毕业证编号</w:t>
            </w:r>
          </w:p>
        </w:tc>
        <w:tc>
          <w:tcPr>
            <w:tcW w:w="3746" w:type="dxa"/>
            <w:gridSpan w:val="4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727" w:type="dxa"/>
            <w:vMerge w:val="restart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符合本职业（工种）工作年限条件</w:t>
            </w:r>
          </w:p>
        </w:tc>
        <w:tc>
          <w:tcPr>
            <w:tcW w:w="1244" w:type="dxa"/>
            <w:gridSpan w:val="2"/>
            <w:vMerge w:val="restart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简历</w:t>
            </w:r>
          </w:p>
          <w:p>
            <w:pPr>
              <w:spacing w:line="2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（从最后在校毕业时间起）</w:t>
            </w:r>
          </w:p>
        </w:tc>
        <w:tc>
          <w:tcPr>
            <w:tcW w:w="116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起止</w:t>
            </w:r>
          </w:p>
          <w:p>
            <w:pPr>
              <w:spacing w:line="2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时间</w:t>
            </w:r>
          </w:p>
        </w:tc>
        <w:tc>
          <w:tcPr>
            <w:tcW w:w="2045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工作单位</w:t>
            </w:r>
          </w:p>
        </w:tc>
        <w:tc>
          <w:tcPr>
            <w:tcW w:w="1118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岗位</w:t>
            </w: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证明人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727" w:type="dxa"/>
            <w:vMerge w:val="continue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44" w:type="dxa"/>
            <w:gridSpan w:val="2"/>
            <w:vMerge w:val="continue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165" w:type="dxa"/>
            <w:gridSpan w:val="3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045" w:type="dxa"/>
            <w:gridSpan w:val="4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118" w:type="dxa"/>
            <w:gridSpan w:val="3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35" w:type="dxa"/>
            <w:gridSpan w:val="2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727" w:type="dxa"/>
            <w:vMerge w:val="continue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44" w:type="dxa"/>
            <w:gridSpan w:val="2"/>
            <w:vMerge w:val="continue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165" w:type="dxa"/>
            <w:gridSpan w:val="3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045" w:type="dxa"/>
            <w:gridSpan w:val="4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118" w:type="dxa"/>
            <w:gridSpan w:val="3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35" w:type="dxa"/>
            <w:gridSpan w:val="2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727" w:type="dxa"/>
            <w:vMerge w:val="continue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44" w:type="dxa"/>
            <w:gridSpan w:val="2"/>
            <w:vMerge w:val="continue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165" w:type="dxa"/>
            <w:gridSpan w:val="3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045" w:type="dxa"/>
            <w:gridSpan w:val="4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118" w:type="dxa"/>
            <w:gridSpan w:val="3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35" w:type="dxa"/>
            <w:gridSpan w:val="2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727" w:type="dxa"/>
            <w:vMerge w:val="continue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44" w:type="dxa"/>
            <w:gridSpan w:val="2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合计</w:t>
            </w:r>
          </w:p>
        </w:tc>
        <w:tc>
          <w:tcPr>
            <w:tcW w:w="7498" w:type="dxa"/>
            <w:gridSpan w:val="13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2" w:hRule="atLeast"/>
          <w:jc w:val="center"/>
        </w:trPr>
        <w:tc>
          <w:tcPr>
            <w:tcW w:w="1727" w:type="dxa"/>
            <w:vAlign w:val="center"/>
          </w:tcPr>
          <w:p>
            <w:pPr>
              <w:ind w:firstLine="33" w:firstLineChars="14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申请人承诺</w:t>
            </w:r>
          </w:p>
        </w:tc>
        <w:tc>
          <w:tcPr>
            <w:tcW w:w="8742" w:type="dxa"/>
            <w:gridSpan w:val="15"/>
            <w:vAlign w:val="center"/>
          </w:tcPr>
          <w:p>
            <w:pPr>
              <w:spacing w:line="280" w:lineRule="exact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本人承诺：</w:t>
            </w:r>
          </w:p>
          <w:p>
            <w:pPr>
              <w:spacing w:line="280" w:lineRule="exact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1</w:t>
            </w:r>
            <w:r>
              <w:rPr>
                <w:rFonts w:hint="eastAsia" w:eastAsia="楷体_GB2312"/>
                <w:sz w:val="24"/>
              </w:rPr>
              <w:t>、以上信息均为本人亲自填报，且准确无误，真实有效。</w:t>
            </w:r>
          </w:p>
          <w:p>
            <w:pPr>
              <w:spacing w:line="280" w:lineRule="exact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2</w:t>
            </w:r>
            <w:r>
              <w:rPr>
                <w:rFonts w:hint="eastAsia" w:eastAsia="楷体_GB2312"/>
                <w:sz w:val="24"/>
              </w:rPr>
              <w:t>、如以虚假信息报考，本人愿意承担以下后果：本次申报所取得成绩无效，按相关规定承担相应责任。</w:t>
            </w:r>
          </w:p>
          <w:p>
            <w:pPr>
              <w:spacing w:line="28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 xml:space="preserve">      </w:t>
            </w:r>
            <w:r>
              <w:rPr>
                <w:rFonts w:hint="eastAsia" w:eastAsia="楷体_GB2312"/>
                <w:sz w:val="24"/>
              </w:rPr>
              <w:t>申请人：</w:t>
            </w:r>
          </w:p>
          <w:p>
            <w:pPr>
              <w:spacing w:line="280" w:lineRule="exact"/>
              <w:ind w:firstLine="600" w:firstLineChars="25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 xml:space="preserve">                    </w:t>
            </w:r>
            <w:r>
              <w:rPr>
                <w:rFonts w:hint="eastAsia" w:eastAsia="楷体_GB2312"/>
                <w:sz w:val="24"/>
              </w:rPr>
              <w:t>　</w:t>
            </w:r>
            <w:r>
              <w:rPr>
                <w:rFonts w:eastAsia="楷体_GB2312"/>
                <w:sz w:val="24"/>
              </w:rPr>
              <w:t xml:space="preserve">              </w:t>
            </w:r>
            <w:r>
              <w:rPr>
                <w:rFonts w:hint="eastAsia" w:eastAsia="楷体_GB2312"/>
                <w:sz w:val="24"/>
              </w:rPr>
              <w:t>年</w:t>
            </w:r>
            <w:r>
              <w:rPr>
                <w:rFonts w:eastAsia="楷体_GB2312"/>
                <w:sz w:val="24"/>
              </w:rPr>
              <w:t xml:space="preserve">    </w:t>
            </w:r>
            <w:r>
              <w:rPr>
                <w:rFonts w:hint="eastAsia" w:eastAsia="楷体_GB2312"/>
                <w:sz w:val="24"/>
              </w:rPr>
              <w:t>月</w:t>
            </w:r>
            <w:r>
              <w:rPr>
                <w:rFonts w:eastAsia="楷体_GB2312"/>
                <w:sz w:val="24"/>
              </w:rPr>
              <w:t xml:space="preserve">    </w:t>
            </w:r>
            <w:r>
              <w:rPr>
                <w:rFonts w:hint="eastAsia" w:eastAsia="楷体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9" w:hRule="atLeast"/>
          <w:jc w:val="center"/>
        </w:trPr>
        <w:tc>
          <w:tcPr>
            <w:tcW w:w="1727" w:type="dxa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所在单位</w:t>
            </w:r>
          </w:p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意见</w:t>
            </w:r>
          </w:p>
        </w:tc>
        <w:tc>
          <w:tcPr>
            <w:tcW w:w="8742" w:type="dxa"/>
            <w:gridSpan w:val="15"/>
            <w:vAlign w:val="center"/>
          </w:tcPr>
          <w:p>
            <w:pPr>
              <w:jc w:val="left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  <w:u w:val="single"/>
              </w:rPr>
              <w:t xml:space="preserve">        </w:t>
            </w:r>
            <w:r>
              <w:rPr>
                <w:rFonts w:hint="eastAsia" w:eastAsia="楷体_GB2312"/>
                <w:sz w:val="24"/>
              </w:rPr>
              <w:t>同志申报职业：</w:t>
            </w:r>
            <w:r>
              <w:rPr>
                <w:rFonts w:eastAsia="楷体_GB2312"/>
                <w:sz w:val="24"/>
                <w:u w:val="single"/>
              </w:rPr>
              <w:t xml:space="preserve">           </w:t>
            </w:r>
            <w:r>
              <w:rPr>
                <w:rFonts w:hint="eastAsia" w:eastAsia="楷体_GB2312"/>
                <w:sz w:val="24"/>
              </w:rPr>
              <w:t>，等级：</w:t>
            </w:r>
            <w:r>
              <w:rPr>
                <w:rFonts w:eastAsia="楷体_GB2312"/>
                <w:sz w:val="24"/>
                <w:u w:val="single"/>
              </w:rPr>
              <w:t xml:space="preserve">     </w:t>
            </w:r>
            <w:r>
              <w:rPr>
                <w:rFonts w:hint="eastAsia" w:eastAsia="楷体_GB2312"/>
                <w:sz w:val="24"/>
              </w:rPr>
              <w:t>的考评，填报信息属实。我单位同意其申报。</w:t>
            </w:r>
            <w:r>
              <w:rPr>
                <w:rFonts w:eastAsia="楷体_GB2312"/>
                <w:sz w:val="24"/>
              </w:rPr>
              <w:t xml:space="preserve"> </w:t>
            </w:r>
          </w:p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单位（盖章）：</w:t>
            </w:r>
          </w:p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 xml:space="preserve">                      </w:t>
            </w:r>
            <w:r>
              <w:rPr>
                <w:rFonts w:hint="eastAsia" w:eastAsia="楷体_GB2312"/>
                <w:sz w:val="24"/>
              </w:rPr>
              <w:t>年</w:t>
            </w:r>
            <w:r>
              <w:rPr>
                <w:rFonts w:eastAsia="楷体_GB2312"/>
                <w:sz w:val="24"/>
              </w:rPr>
              <w:t xml:space="preserve">   </w:t>
            </w:r>
            <w:r>
              <w:rPr>
                <w:rFonts w:hint="eastAsia" w:eastAsia="楷体_GB2312"/>
                <w:sz w:val="24"/>
              </w:rPr>
              <w:t>月</w:t>
            </w:r>
            <w:r>
              <w:rPr>
                <w:rFonts w:eastAsia="楷体_GB2312"/>
                <w:sz w:val="24"/>
              </w:rPr>
              <w:t xml:space="preserve">   </w:t>
            </w:r>
            <w:r>
              <w:rPr>
                <w:rFonts w:hint="eastAsia" w:eastAsia="楷体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1727" w:type="dxa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定级考核试点机构审核意见</w:t>
            </w:r>
          </w:p>
        </w:tc>
        <w:tc>
          <w:tcPr>
            <w:tcW w:w="8742" w:type="dxa"/>
            <w:gridSpan w:val="15"/>
            <w:vAlign w:val="center"/>
          </w:tcPr>
          <w:p>
            <w:pPr>
              <w:rPr>
                <w:rFonts w:eastAsia="楷体_GB2312"/>
                <w:sz w:val="24"/>
              </w:rPr>
            </w:pPr>
          </w:p>
          <w:p>
            <w:pPr>
              <w:pStyle w:val="2"/>
            </w:pPr>
          </w:p>
          <w:p>
            <w:pPr>
              <w:ind w:firstLine="3240" w:firstLineChars="135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机构负责人（或经办人）：</w:t>
            </w:r>
          </w:p>
          <w:p>
            <w:pPr>
              <w:jc w:val="left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 xml:space="preserve">                          </w:t>
            </w:r>
            <w:r>
              <w:rPr>
                <w:rFonts w:hint="eastAsia" w:eastAsia="楷体_GB2312"/>
                <w:sz w:val="24"/>
              </w:rPr>
              <w:t>　</w:t>
            </w:r>
            <w:r>
              <w:rPr>
                <w:rFonts w:eastAsia="楷体_GB2312"/>
                <w:sz w:val="24"/>
              </w:rPr>
              <w:t xml:space="preserve">    </w:t>
            </w:r>
            <w:r>
              <w:rPr>
                <w:rFonts w:hint="eastAsia" w:eastAsia="楷体_GB2312"/>
                <w:sz w:val="24"/>
              </w:rPr>
              <w:t>年</w:t>
            </w:r>
            <w:r>
              <w:rPr>
                <w:rFonts w:eastAsia="楷体_GB2312"/>
                <w:sz w:val="24"/>
              </w:rPr>
              <w:t xml:space="preserve">    </w:t>
            </w:r>
            <w:r>
              <w:rPr>
                <w:rFonts w:hint="eastAsia" w:eastAsia="楷体_GB2312"/>
                <w:sz w:val="24"/>
              </w:rPr>
              <w:t>月</w:t>
            </w:r>
            <w:r>
              <w:rPr>
                <w:rFonts w:eastAsia="楷体_GB2312"/>
                <w:sz w:val="24"/>
              </w:rPr>
              <w:t xml:space="preserve">    </w:t>
            </w:r>
            <w:r>
              <w:rPr>
                <w:rFonts w:hint="eastAsia" w:eastAsia="楷体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0469" w:type="dxa"/>
            <w:gridSpan w:val="16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hAnsi="黑体" w:eastAsia="黑体"/>
                <w:sz w:val="24"/>
              </w:rPr>
              <w:t>考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评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结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果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登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5" w:hRule="atLeast"/>
          <w:jc w:val="center"/>
        </w:trPr>
        <w:tc>
          <w:tcPr>
            <w:tcW w:w="10469" w:type="dxa"/>
            <w:gridSpan w:val="16"/>
            <w:vAlign w:val="center"/>
          </w:tcPr>
          <w:p>
            <w:pPr>
              <w:ind w:firstLine="480" w:firstLineChars="200"/>
              <w:rPr>
                <w:rFonts w:eastAsia="楷体_GB2312"/>
                <w:sz w:val="24"/>
                <w:u w:val="single"/>
              </w:rPr>
            </w:pPr>
            <w:r>
              <w:rPr>
                <w:rFonts w:hint="eastAsia" w:eastAsia="楷体_GB2312"/>
                <w:sz w:val="24"/>
              </w:rPr>
              <w:t>申请人于</w:t>
            </w:r>
            <w:r>
              <w:rPr>
                <w:rFonts w:eastAsia="楷体_GB2312"/>
                <w:sz w:val="24"/>
                <w:u w:val="single"/>
              </w:rPr>
              <w:t xml:space="preserve">   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eastAsia="楷体_GB2312"/>
                <w:sz w:val="24"/>
              </w:rPr>
              <w:t>年</w:t>
            </w:r>
            <w:r>
              <w:rPr>
                <w:rFonts w:eastAsia="楷体_GB2312"/>
                <w:sz w:val="24"/>
                <w:u w:val="single"/>
              </w:rPr>
              <w:t xml:space="preserve">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eastAsia="楷体_GB2312"/>
                <w:sz w:val="24"/>
              </w:rPr>
              <w:t>月</w:t>
            </w:r>
            <w:r>
              <w:rPr>
                <w:rFonts w:eastAsia="楷体_GB2312"/>
                <w:sz w:val="24"/>
                <w:u w:val="single"/>
              </w:rPr>
              <w:t xml:space="preserve">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eastAsia="楷体_GB2312"/>
                <w:sz w:val="24"/>
              </w:rPr>
              <w:t>日参加</w:t>
            </w:r>
            <w:r>
              <w:rPr>
                <w:rFonts w:eastAsia="楷体_GB2312"/>
                <w:sz w:val="24"/>
                <w:u w:val="single"/>
              </w:rPr>
              <w:t xml:space="preserve">            </w:t>
            </w:r>
            <w:r>
              <w:rPr>
                <w:rFonts w:hint="eastAsia" w:eastAsia="楷体_GB2312"/>
                <w:sz w:val="24"/>
              </w:rPr>
              <w:t>定级考核</w:t>
            </w:r>
            <w:r>
              <w:rPr>
                <w:rFonts w:eastAsia="楷体_GB2312"/>
                <w:sz w:val="24"/>
              </w:rPr>
              <w:t>,</w:t>
            </w:r>
            <w:r>
              <w:rPr>
                <w:rFonts w:hint="eastAsia" w:eastAsia="楷体_GB2312"/>
                <w:sz w:val="24"/>
              </w:rPr>
              <w:t>理论成绩</w:t>
            </w:r>
            <w:r>
              <w:rPr>
                <w:rFonts w:eastAsia="楷体_GB2312"/>
                <w:sz w:val="24"/>
                <w:u w:val="single"/>
              </w:rPr>
              <w:t xml:space="preserve">  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eastAsia="楷体_GB2312"/>
                <w:sz w:val="24"/>
              </w:rPr>
              <w:t>分</w:t>
            </w:r>
            <w:r>
              <w:rPr>
                <w:rFonts w:eastAsia="楷体_GB2312"/>
                <w:sz w:val="24"/>
              </w:rPr>
              <w:t>,</w:t>
            </w:r>
            <w:r>
              <w:rPr>
                <w:rFonts w:hint="eastAsia" w:eastAsia="楷体_GB2312"/>
                <w:sz w:val="24"/>
              </w:rPr>
              <w:t>操作成绩</w:t>
            </w:r>
            <w:r>
              <w:rPr>
                <w:rFonts w:eastAsia="楷体_GB2312"/>
                <w:sz w:val="24"/>
                <w:u w:val="single"/>
              </w:rPr>
              <w:t xml:space="preserve">   </w:t>
            </w:r>
            <w:r>
              <w:rPr>
                <w:rFonts w:hint="eastAsia" w:eastAsia="楷体_GB2312"/>
                <w:sz w:val="24"/>
              </w:rPr>
              <w:t>分</w:t>
            </w:r>
            <w:r>
              <w:rPr>
                <w:rFonts w:eastAsia="楷体_GB2312"/>
                <w:sz w:val="24"/>
              </w:rPr>
              <w:t>,</w:t>
            </w:r>
            <w:r>
              <w:rPr>
                <w:rFonts w:hint="eastAsia" w:eastAsia="楷体_GB2312"/>
                <w:sz w:val="24"/>
              </w:rPr>
              <w:t>综合成绩</w:t>
            </w:r>
            <w:r>
              <w:rPr>
                <w:rFonts w:eastAsia="楷体_GB2312"/>
                <w:sz w:val="24"/>
                <w:u w:val="single"/>
              </w:rPr>
              <w:t xml:space="preserve">     </w:t>
            </w:r>
            <w:r>
              <w:rPr>
                <w:rFonts w:hint="eastAsia" w:eastAsia="楷体_GB2312"/>
                <w:sz w:val="24"/>
              </w:rPr>
              <w:t>分。评定成绩</w:t>
            </w:r>
            <w:r>
              <w:rPr>
                <w:rFonts w:eastAsia="楷体_GB2312"/>
                <w:sz w:val="24"/>
                <w:u w:val="single"/>
              </w:rPr>
              <w:t xml:space="preserve">  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eastAsia="楷体_GB2312"/>
                <w:sz w:val="24"/>
              </w:rPr>
              <w:t>。公布文号：</w:t>
            </w:r>
            <w:r>
              <w:rPr>
                <w:rFonts w:eastAsia="楷体_GB2312"/>
                <w:sz w:val="24"/>
                <w:u w:val="single"/>
              </w:rPr>
              <w:t xml:space="preserve">                             </w:t>
            </w:r>
          </w:p>
          <w:p>
            <w:pPr>
              <w:ind w:firstLine="5160" w:firstLineChars="215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试点机构（盖章）</w:t>
            </w:r>
            <w:r>
              <w:rPr>
                <w:rFonts w:eastAsia="楷体_GB2312"/>
                <w:sz w:val="24"/>
              </w:rPr>
              <w:t xml:space="preserve">       </w:t>
            </w:r>
          </w:p>
          <w:p>
            <w:pPr>
              <w:ind w:firstLine="6120" w:firstLineChars="2550"/>
              <w:jc w:val="left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年</w:t>
            </w:r>
            <w:r>
              <w:rPr>
                <w:rFonts w:eastAsia="楷体_GB2312"/>
                <w:sz w:val="24"/>
              </w:rPr>
              <w:t xml:space="preserve">   </w:t>
            </w:r>
            <w:r>
              <w:rPr>
                <w:rFonts w:hint="eastAsia" w:eastAsia="楷体_GB2312"/>
                <w:sz w:val="24"/>
              </w:rPr>
              <w:t>月</w:t>
            </w:r>
            <w:r>
              <w:rPr>
                <w:rFonts w:eastAsia="楷体_GB2312"/>
                <w:sz w:val="24"/>
              </w:rPr>
              <w:t xml:space="preserve">   </w:t>
            </w:r>
            <w:r>
              <w:rPr>
                <w:rFonts w:hint="eastAsia" w:eastAsia="楷体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0469" w:type="dxa"/>
            <w:gridSpan w:val="16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hAnsi="黑体" w:eastAsia="黑体"/>
                <w:sz w:val="24"/>
              </w:rPr>
              <w:t>考</w:t>
            </w:r>
            <w:r>
              <w:rPr>
                <w:rFonts w:hint="eastAsia"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评</w:t>
            </w:r>
            <w:r>
              <w:rPr>
                <w:rFonts w:hint="eastAsia"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结</w:t>
            </w:r>
            <w:r>
              <w:rPr>
                <w:rFonts w:hint="eastAsia"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果</w:t>
            </w:r>
            <w:r>
              <w:rPr>
                <w:rFonts w:hint="eastAsia" w:eastAsia="黑体"/>
                <w:sz w:val="24"/>
              </w:rPr>
              <w:t xml:space="preserve"> </w:t>
            </w:r>
            <w:r>
              <w:rPr>
                <w:rFonts w:hAnsi="黑体" w:eastAsia="黑体"/>
                <w:sz w:val="24"/>
              </w:rPr>
              <w:t>备</w:t>
            </w:r>
            <w:r>
              <w:rPr>
                <w:rFonts w:hint="eastAsia" w:eastAsia="黑体"/>
                <w:sz w:val="24"/>
              </w:rPr>
              <w:t xml:space="preserve"> </w:t>
            </w:r>
            <w:r>
              <w:rPr>
                <w:rFonts w:hAnsi="黑体" w:eastAsia="黑体"/>
                <w:sz w:val="24"/>
              </w:rPr>
              <w:t>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  <w:jc w:val="center"/>
        </w:trPr>
        <w:tc>
          <w:tcPr>
            <w:tcW w:w="10469" w:type="dxa"/>
            <w:gridSpan w:val="16"/>
            <w:vAlign w:val="center"/>
          </w:tcPr>
          <w:p>
            <w:pPr>
              <w:ind w:firstLine="480" w:firstLineChars="200"/>
              <w:rPr>
                <w:rFonts w:eastAsia="楷体_GB2312"/>
                <w:sz w:val="24"/>
              </w:rPr>
            </w:pPr>
          </w:p>
          <w:p>
            <w:pPr>
              <w:pStyle w:val="2"/>
              <w:rPr>
                <w:rFonts w:eastAsia="楷体_GB2312"/>
                <w:sz w:val="24"/>
              </w:rPr>
            </w:pPr>
          </w:p>
          <w:p/>
          <w:p>
            <w:pPr>
              <w:ind w:firstLine="4920" w:firstLineChars="205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备案</w:t>
            </w:r>
            <w:r>
              <w:rPr>
                <w:rFonts w:eastAsia="楷体_GB2312"/>
                <w:sz w:val="24"/>
              </w:rPr>
              <w:t>机构（</w:t>
            </w:r>
            <w:r>
              <w:rPr>
                <w:rFonts w:hint="eastAsia" w:eastAsia="楷体_GB2312"/>
                <w:sz w:val="24"/>
              </w:rPr>
              <w:t>盖章</w:t>
            </w:r>
            <w:r>
              <w:rPr>
                <w:rFonts w:eastAsia="楷体_GB2312"/>
                <w:sz w:val="24"/>
              </w:rPr>
              <w:t>）</w:t>
            </w:r>
          </w:p>
          <w:p>
            <w:pPr>
              <w:ind w:firstLine="480" w:firstLineChars="20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                                          年   月   日</w:t>
            </w: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3F8E76-5111-4A40-B6F1-5EC67FE961C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1B9A6CD3-ADCD-4DA5-9E4F-E92693F8F10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512D1A0-5B14-4724-8612-FFD2B0EAFD3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10B6463E-C904-4376-96B4-EA8119D8781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3N2MwNDdlY2MwNDY4ZTg1MTE5YmZiN2ViMTk4MmYifQ=="/>
  </w:docVars>
  <w:rsids>
    <w:rsidRoot w:val="66BE1005"/>
    <w:rsid w:val="149208C7"/>
    <w:rsid w:val="312E6A3B"/>
    <w:rsid w:val="47E726E8"/>
    <w:rsid w:val="66BE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line="580" w:lineRule="exact"/>
      <w:ind w:firstLine="200" w:firstLineChars="200"/>
    </w:pPr>
    <w:rPr>
      <w:rFonts w:eastAsia="仿宋_GB2312"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404</Words>
  <Characters>410</Characters>
  <Lines>0</Lines>
  <Paragraphs>0</Paragraphs>
  <TotalTime>2</TotalTime>
  <ScaleCrop>false</ScaleCrop>
  <LinksUpToDate>false</LinksUpToDate>
  <CharactersWithSpaces>700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2023-06-16T06:35:00Z</dcterms:created>
  <dc:creator>Chompoo</dc:creator>
  <cp:lastModifiedBy>杨洋</cp:lastModifiedBy>
  <dcterms:modified xsi:type="dcterms:W3CDTF">2023-06-16T07:30:48Z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42BE81E31B9B4D2685D00926EDF73031_13</vt:lpwstr>
  </property>
</Properties>
</file>